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B3" w:rsidRDefault="00BE7DB3" w:rsidP="00BE7DB3">
      <w:pPr>
        <w:pStyle w:val="2"/>
        <w:rPr>
          <w:b w:val="0"/>
          <w:bCs w:val="0"/>
          <w:sz w:val="24"/>
          <w:szCs w:val="24"/>
          <w:lang w:val="ru-RU"/>
        </w:rPr>
      </w:pPr>
    </w:p>
    <w:p w:rsidR="00BE7DB3" w:rsidRPr="00783780" w:rsidRDefault="00BE7DB3" w:rsidP="00BE7DB3">
      <w:pPr>
        <w:pStyle w:val="2"/>
        <w:jc w:val="center"/>
        <w:rPr>
          <w:bCs w:val="0"/>
          <w:sz w:val="28"/>
          <w:szCs w:val="28"/>
          <w:lang w:val="ru-RU"/>
        </w:rPr>
      </w:pPr>
      <w:r w:rsidRPr="00783780">
        <w:rPr>
          <w:bCs w:val="0"/>
          <w:sz w:val="28"/>
          <w:szCs w:val="28"/>
          <w:lang w:val="ru-RU"/>
        </w:rPr>
        <w:t>Соглашение</w:t>
      </w:r>
    </w:p>
    <w:p w:rsidR="00BE7DB3" w:rsidRPr="00783780" w:rsidRDefault="00BE7DB3" w:rsidP="00BE7DB3">
      <w:pPr>
        <w:pStyle w:val="2"/>
        <w:jc w:val="center"/>
        <w:rPr>
          <w:bCs w:val="0"/>
          <w:sz w:val="28"/>
          <w:szCs w:val="28"/>
          <w:lang w:val="ru-RU"/>
        </w:rPr>
      </w:pPr>
      <w:r w:rsidRPr="00783780">
        <w:rPr>
          <w:bCs w:val="0"/>
          <w:sz w:val="28"/>
          <w:szCs w:val="28"/>
          <w:lang w:val="ru-RU"/>
        </w:rPr>
        <w:t xml:space="preserve">О расторжении Контракта № 01-24 от 14 </w:t>
      </w:r>
      <w:r w:rsidR="005F7C61">
        <w:rPr>
          <w:bCs w:val="0"/>
          <w:sz w:val="28"/>
          <w:szCs w:val="28"/>
          <w:lang w:val="ru-RU"/>
        </w:rPr>
        <w:t>мая</w:t>
      </w:r>
      <w:r w:rsidRPr="00783780">
        <w:rPr>
          <w:bCs w:val="0"/>
          <w:sz w:val="28"/>
          <w:szCs w:val="28"/>
          <w:lang w:val="ru-RU"/>
        </w:rPr>
        <w:t xml:space="preserve"> 2024 года</w:t>
      </w:r>
    </w:p>
    <w:p w:rsidR="00BE7DB3" w:rsidRPr="00BE7DB3" w:rsidRDefault="00BE7DB3" w:rsidP="00BE7DB3">
      <w:pPr>
        <w:pStyle w:val="2"/>
        <w:jc w:val="center"/>
        <w:rPr>
          <w:bCs w:val="0"/>
          <w:sz w:val="24"/>
          <w:szCs w:val="24"/>
          <w:lang w:val="ru-RU"/>
        </w:rPr>
      </w:pPr>
    </w:p>
    <w:p w:rsidR="00BE7DB3" w:rsidRPr="00AC340A" w:rsidRDefault="00BE7DB3" w:rsidP="00BE7DB3">
      <w:pPr>
        <w:pStyle w:val="2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г</w:t>
      </w:r>
      <w:r w:rsidRPr="00AC340A">
        <w:rPr>
          <w:b w:val="0"/>
          <w:bCs w:val="0"/>
          <w:sz w:val="24"/>
          <w:szCs w:val="24"/>
          <w:lang w:val="ru-RU"/>
        </w:rPr>
        <w:t xml:space="preserve">. </w:t>
      </w:r>
      <w:r>
        <w:rPr>
          <w:b w:val="0"/>
          <w:bCs w:val="0"/>
          <w:sz w:val="24"/>
          <w:szCs w:val="24"/>
          <w:lang w:val="ru-RU"/>
        </w:rPr>
        <w:t>Бендеры</w:t>
      </w:r>
      <w:r w:rsidRPr="00AC340A">
        <w:rPr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gramStart"/>
      <w:r w:rsidRPr="00AC340A">
        <w:rPr>
          <w:b w:val="0"/>
          <w:bCs w:val="0"/>
          <w:sz w:val="24"/>
          <w:szCs w:val="24"/>
          <w:lang w:val="ru-RU"/>
        </w:rPr>
        <w:t xml:space="preserve">   «</w:t>
      </w:r>
      <w:proofErr w:type="gramEnd"/>
      <w:r>
        <w:rPr>
          <w:b w:val="0"/>
          <w:bCs w:val="0"/>
          <w:sz w:val="24"/>
          <w:szCs w:val="24"/>
          <w:lang w:val="ru-RU"/>
        </w:rPr>
        <w:t>14</w:t>
      </w:r>
      <w:r w:rsidRPr="00AC340A">
        <w:rPr>
          <w:b w:val="0"/>
          <w:bCs w:val="0"/>
          <w:sz w:val="24"/>
          <w:szCs w:val="24"/>
          <w:lang w:val="ru-RU"/>
        </w:rPr>
        <w:t>» июня 2024 г.</w:t>
      </w:r>
    </w:p>
    <w:p w:rsidR="00BE7DB3" w:rsidRPr="00BE7DB3" w:rsidRDefault="00BE7DB3" w:rsidP="00BE7DB3">
      <w:pPr>
        <w:pStyle w:val="2"/>
        <w:ind w:firstLine="426"/>
        <w:jc w:val="both"/>
        <w:rPr>
          <w:b w:val="0"/>
          <w:bCs w:val="0"/>
          <w:sz w:val="28"/>
          <w:szCs w:val="28"/>
          <w:lang w:val="ru-RU"/>
        </w:rPr>
      </w:pPr>
      <w:r w:rsidRPr="00BE7DB3">
        <w:rPr>
          <w:b w:val="0"/>
          <w:bCs w:val="0"/>
          <w:sz w:val="28"/>
          <w:szCs w:val="28"/>
          <w:lang w:val="ru-RU"/>
        </w:rPr>
        <w:t>ООО «Аргус», именуемое в дальнейшем «Поставщ</w:t>
      </w:r>
      <w:r w:rsidR="00481F7B">
        <w:rPr>
          <w:b w:val="0"/>
          <w:bCs w:val="0"/>
          <w:sz w:val="28"/>
          <w:szCs w:val="28"/>
          <w:lang w:val="ru-RU"/>
        </w:rPr>
        <w:t xml:space="preserve">ик», в лице директора                                   </w:t>
      </w:r>
      <w:r w:rsidRPr="00BE7DB3">
        <w:rPr>
          <w:b w:val="0"/>
          <w:bCs w:val="0"/>
          <w:sz w:val="28"/>
          <w:szCs w:val="28"/>
          <w:lang w:val="ru-RU"/>
        </w:rPr>
        <w:t>, действующий на основании Устава, с одной стороны, и МУП «Центр проектирования, градостроительства и землеустройства г. Бендеры», именуемое в дальнейшем «Покупатель», в лице дирек</w:t>
      </w:r>
      <w:r w:rsidR="00481F7B">
        <w:rPr>
          <w:b w:val="0"/>
          <w:bCs w:val="0"/>
          <w:sz w:val="28"/>
          <w:szCs w:val="28"/>
          <w:lang w:val="ru-RU"/>
        </w:rPr>
        <w:t xml:space="preserve">тора           </w:t>
      </w:r>
      <w:r w:rsidRPr="00BE7DB3">
        <w:rPr>
          <w:b w:val="0"/>
          <w:bCs w:val="0"/>
          <w:sz w:val="28"/>
          <w:szCs w:val="28"/>
          <w:lang w:val="ru-RU"/>
        </w:rPr>
        <w:t xml:space="preserve">, действующего на основании Устава, с другой стороны, при совместном упоминании именуемые «Стороны»,  на основании п.1 ст.467 Гражданского кодекса Приднестровской Молдавской Республики, п.4 ст.51 Закона Приднестровской Молдавской Республики от 26.11.2018г. № 318-З-VI «О закупках в Приднестровской Молдавской Республике", принимая во внимание письмо Поставщика  №В3-156/24 от 13 июня 2024г. заключили настоящее Соглашение о нижеследующем: </w:t>
      </w:r>
    </w:p>
    <w:p w:rsidR="00BE7DB3" w:rsidRPr="00BE7DB3" w:rsidRDefault="00BE7DB3" w:rsidP="00BE7DB3">
      <w:pPr>
        <w:pStyle w:val="2"/>
        <w:jc w:val="both"/>
        <w:rPr>
          <w:b w:val="0"/>
          <w:bCs w:val="0"/>
          <w:sz w:val="28"/>
          <w:szCs w:val="28"/>
          <w:lang w:val="ru-RU"/>
        </w:rPr>
      </w:pPr>
      <w:r w:rsidRPr="00BE7DB3">
        <w:rPr>
          <w:b w:val="0"/>
          <w:bCs w:val="0"/>
          <w:sz w:val="28"/>
          <w:szCs w:val="28"/>
          <w:lang w:val="ru-RU"/>
        </w:rPr>
        <w:t>1.</w:t>
      </w:r>
      <w:r w:rsidRPr="00BE7DB3">
        <w:rPr>
          <w:b w:val="0"/>
          <w:bCs w:val="0"/>
          <w:sz w:val="28"/>
          <w:szCs w:val="28"/>
          <w:lang w:val="ru-RU"/>
        </w:rPr>
        <w:tab/>
        <w:t xml:space="preserve">Расторгнуть Контракт №01-24 от 14 </w:t>
      </w:r>
      <w:r w:rsidR="005F7C61">
        <w:rPr>
          <w:b w:val="0"/>
          <w:bCs w:val="0"/>
          <w:sz w:val="28"/>
          <w:szCs w:val="28"/>
          <w:lang w:val="ru-RU"/>
        </w:rPr>
        <w:t>мая</w:t>
      </w:r>
      <w:r w:rsidRPr="00BE7DB3">
        <w:rPr>
          <w:b w:val="0"/>
          <w:bCs w:val="0"/>
          <w:sz w:val="28"/>
          <w:szCs w:val="28"/>
          <w:lang w:val="ru-RU"/>
        </w:rPr>
        <w:t xml:space="preserve"> 2024г. (далее -Контракт)</w:t>
      </w:r>
    </w:p>
    <w:p w:rsidR="00BE7DB3" w:rsidRPr="00BE7DB3" w:rsidRDefault="00BE7DB3" w:rsidP="00BE7DB3">
      <w:pPr>
        <w:pStyle w:val="2"/>
        <w:jc w:val="both"/>
        <w:rPr>
          <w:b w:val="0"/>
          <w:bCs w:val="0"/>
          <w:sz w:val="28"/>
          <w:szCs w:val="28"/>
          <w:lang w:val="ru-RU"/>
        </w:rPr>
      </w:pPr>
      <w:r w:rsidRPr="00BE7DB3">
        <w:rPr>
          <w:b w:val="0"/>
          <w:bCs w:val="0"/>
          <w:sz w:val="28"/>
          <w:szCs w:val="28"/>
          <w:lang w:val="ru-RU"/>
        </w:rPr>
        <w:t>2.</w:t>
      </w:r>
      <w:r w:rsidRPr="00BE7DB3">
        <w:rPr>
          <w:b w:val="0"/>
          <w:bCs w:val="0"/>
          <w:sz w:val="28"/>
          <w:szCs w:val="28"/>
          <w:lang w:val="ru-RU"/>
        </w:rPr>
        <w:tab/>
        <w:t xml:space="preserve">На момент расторжения Контракта исполнение обязательств Поставщиком не начато. </w:t>
      </w:r>
    </w:p>
    <w:p w:rsidR="00BE7DB3" w:rsidRPr="00BE7DB3" w:rsidRDefault="00BE7DB3" w:rsidP="00BE7DB3">
      <w:pPr>
        <w:pStyle w:val="2"/>
        <w:jc w:val="both"/>
        <w:rPr>
          <w:b w:val="0"/>
          <w:bCs w:val="0"/>
          <w:sz w:val="28"/>
          <w:szCs w:val="28"/>
          <w:lang w:val="ru-RU"/>
        </w:rPr>
      </w:pPr>
      <w:r w:rsidRPr="00BE7DB3">
        <w:rPr>
          <w:b w:val="0"/>
          <w:bCs w:val="0"/>
          <w:sz w:val="28"/>
          <w:szCs w:val="28"/>
          <w:lang w:val="ru-RU"/>
        </w:rPr>
        <w:t>3.</w:t>
      </w:r>
      <w:r w:rsidRPr="00BE7DB3">
        <w:rPr>
          <w:b w:val="0"/>
          <w:bCs w:val="0"/>
          <w:sz w:val="28"/>
          <w:szCs w:val="28"/>
          <w:lang w:val="ru-RU"/>
        </w:rPr>
        <w:tab/>
        <w:t xml:space="preserve">Поставщик обязуется возвратить Покупателю денежные средства в </w:t>
      </w:r>
      <w:r w:rsidR="005F7C61">
        <w:rPr>
          <w:b w:val="0"/>
          <w:bCs w:val="0"/>
          <w:sz w:val="28"/>
          <w:szCs w:val="28"/>
          <w:lang w:val="ru-RU"/>
        </w:rPr>
        <w:t>сумме</w:t>
      </w:r>
      <w:r w:rsidRPr="00BE7DB3">
        <w:rPr>
          <w:b w:val="0"/>
          <w:bCs w:val="0"/>
          <w:sz w:val="28"/>
          <w:szCs w:val="28"/>
          <w:lang w:val="ru-RU"/>
        </w:rPr>
        <w:t xml:space="preserve"> 111 000,00 (ста одиннадцати тысяч) рублей ПМР, перечисленные им на расчетный счет Поставщика платежным п</w:t>
      </w:r>
      <w:r w:rsidR="005F7C61">
        <w:rPr>
          <w:b w:val="0"/>
          <w:bCs w:val="0"/>
          <w:sz w:val="28"/>
          <w:szCs w:val="28"/>
          <w:lang w:val="ru-RU"/>
        </w:rPr>
        <w:t>оручением №171 от 15 мая 2024г., в</w:t>
      </w:r>
      <w:r w:rsidRPr="00BE7DB3">
        <w:rPr>
          <w:b w:val="0"/>
          <w:bCs w:val="0"/>
          <w:sz w:val="28"/>
          <w:szCs w:val="28"/>
          <w:lang w:val="ru-RU"/>
        </w:rPr>
        <w:t xml:space="preserve"> качестве предоплаты предусмотренной пунктом 2.5 Контракта в срок до 19 июня 2024г.</w:t>
      </w:r>
    </w:p>
    <w:p w:rsidR="00BE7DB3" w:rsidRPr="00BE7DB3" w:rsidRDefault="00BE7DB3" w:rsidP="00BE7DB3">
      <w:pPr>
        <w:pStyle w:val="2"/>
        <w:jc w:val="both"/>
        <w:rPr>
          <w:b w:val="0"/>
          <w:bCs w:val="0"/>
          <w:sz w:val="28"/>
          <w:szCs w:val="28"/>
          <w:lang w:val="ru-RU"/>
        </w:rPr>
      </w:pPr>
      <w:r w:rsidRPr="00BE7DB3">
        <w:rPr>
          <w:b w:val="0"/>
          <w:bCs w:val="0"/>
          <w:sz w:val="28"/>
          <w:szCs w:val="28"/>
          <w:lang w:val="ru-RU"/>
        </w:rPr>
        <w:t>4.</w:t>
      </w:r>
      <w:r w:rsidRPr="00BE7DB3">
        <w:rPr>
          <w:b w:val="0"/>
          <w:bCs w:val="0"/>
          <w:sz w:val="28"/>
          <w:szCs w:val="28"/>
          <w:lang w:val="ru-RU"/>
        </w:rPr>
        <w:tab/>
        <w:t>Поставщик признается исполнившим свою обязанность по возврату Покупателю денежных средств в сумме 111000,00 (сто одиннадцать тысяч) рублей ПМР с момента зачисления этих денежных средств на расчетный счет Покупателя.</w:t>
      </w:r>
    </w:p>
    <w:p w:rsidR="00BE7DB3" w:rsidRPr="00BE7DB3" w:rsidRDefault="00BE7DB3" w:rsidP="00BE7DB3">
      <w:pPr>
        <w:pStyle w:val="2"/>
        <w:jc w:val="both"/>
        <w:rPr>
          <w:b w:val="0"/>
          <w:bCs w:val="0"/>
          <w:sz w:val="28"/>
          <w:szCs w:val="28"/>
          <w:lang w:val="ru-RU"/>
        </w:rPr>
      </w:pPr>
      <w:r w:rsidRPr="00BE7DB3">
        <w:rPr>
          <w:b w:val="0"/>
          <w:bCs w:val="0"/>
          <w:sz w:val="28"/>
          <w:szCs w:val="28"/>
          <w:lang w:val="ru-RU"/>
        </w:rPr>
        <w:t>5.</w:t>
      </w:r>
      <w:r w:rsidRPr="00BE7DB3">
        <w:rPr>
          <w:b w:val="0"/>
          <w:bCs w:val="0"/>
          <w:sz w:val="28"/>
          <w:szCs w:val="28"/>
          <w:lang w:val="ru-RU"/>
        </w:rPr>
        <w:tab/>
        <w:t>Взаимные обязательства сторон по Контакту считаются прекращенными с момента исполнения Поставщиком обязанности, предусмотренной пунктом 3 настоящего Соглашения.</w:t>
      </w:r>
    </w:p>
    <w:p w:rsidR="00BE7DB3" w:rsidRPr="00BE7DB3" w:rsidRDefault="005F7C61" w:rsidP="00BE7DB3">
      <w:pPr>
        <w:pStyle w:val="2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6</w:t>
      </w:r>
      <w:r w:rsidR="00BE7DB3" w:rsidRPr="00BE7DB3">
        <w:rPr>
          <w:b w:val="0"/>
          <w:bCs w:val="0"/>
          <w:sz w:val="28"/>
          <w:szCs w:val="28"/>
          <w:lang w:val="ru-RU"/>
        </w:rPr>
        <w:t>.</w:t>
      </w:r>
      <w:r w:rsidR="00BE7DB3" w:rsidRPr="00BE7DB3">
        <w:rPr>
          <w:b w:val="0"/>
          <w:bCs w:val="0"/>
          <w:sz w:val="28"/>
          <w:szCs w:val="28"/>
          <w:lang w:val="ru-RU"/>
        </w:rPr>
        <w:tab/>
      </w:r>
      <w:proofErr w:type="gramStart"/>
      <w:r w:rsidR="00BE7DB3" w:rsidRPr="00BE7DB3">
        <w:rPr>
          <w:b w:val="0"/>
          <w:bCs w:val="0"/>
          <w:sz w:val="28"/>
          <w:szCs w:val="28"/>
          <w:lang w:val="ru-RU"/>
        </w:rPr>
        <w:t>С</w:t>
      </w:r>
      <w:proofErr w:type="gramEnd"/>
      <w:r w:rsidR="00BE7DB3" w:rsidRPr="00BE7DB3">
        <w:rPr>
          <w:b w:val="0"/>
          <w:bCs w:val="0"/>
          <w:sz w:val="28"/>
          <w:szCs w:val="28"/>
          <w:lang w:val="ru-RU"/>
        </w:rPr>
        <w:t xml:space="preserve"> момента исполнения Поставщиком обязанности, предусмотренной пунктом 3 настоящего Соглашения, Стороны каких-либо претензий по Контракту или в связи с расторжением Контракта друг к другу не имеют.</w:t>
      </w:r>
    </w:p>
    <w:p w:rsidR="00BE7DB3" w:rsidRPr="00BE7DB3" w:rsidRDefault="00BE7DB3" w:rsidP="00BE7DB3">
      <w:pPr>
        <w:pStyle w:val="2"/>
        <w:jc w:val="both"/>
        <w:rPr>
          <w:b w:val="0"/>
          <w:bCs w:val="0"/>
          <w:sz w:val="28"/>
          <w:szCs w:val="28"/>
          <w:lang w:val="ru-RU"/>
        </w:rPr>
      </w:pPr>
      <w:r w:rsidRPr="00BE7DB3">
        <w:rPr>
          <w:b w:val="0"/>
          <w:bCs w:val="0"/>
          <w:sz w:val="28"/>
          <w:szCs w:val="28"/>
          <w:lang w:val="ru-RU"/>
        </w:rPr>
        <w:lastRenderedPageBreak/>
        <w:t>7.</w:t>
      </w:r>
      <w:r w:rsidRPr="00BE7DB3">
        <w:rPr>
          <w:b w:val="0"/>
          <w:bCs w:val="0"/>
          <w:sz w:val="28"/>
          <w:szCs w:val="28"/>
          <w:lang w:val="ru-RU"/>
        </w:rPr>
        <w:tab/>
        <w:t>Настоящее соглашение вступает в силу со дня его подписания Сторонами.</w:t>
      </w:r>
    </w:p>
    <w:p w:rsidR="00BE7DB3" w:rsidRPr="00BE7DB3" w:rsidRDefault="00BE7DB3" w:rsidP="00BE7DB3">
      <w:pPr>
        <w:pStyle w:val="2"/>
        <w:jc w:val="both"/>
        <w:rPr>
          <w:b w:val="0"/>
          <w:bCs w:val="0"/>
          <w:sz w:val="28"/>
          <w:szCs w:val="28"/>
          <w:lang w:val="ru-RU"/>
        </w:rPr>
      </w:pPr>
      <w:r w:rsidRPr="00BE7DB3">
        <w:rPr>
          <w:b w:val="0"/>
          <w:bCs w:val="0"/>
          <w:sz w:val="28"/>
          <w:szCs w:val="28"/>
          <w:lang w:val="ru-RU"/>
        </w:rPr>
        <w:t>8.</w:t>
      </w:r>
      <w:r w:rsidRPr="00BE7DB3">
        <w:rPr>
          <w:b w:val="0"/>
          <w:bCs w:val="0"/>
          <w:sz w:val="28"/>
          <w:szCs w:val="28"/>
          <w:lang w:val="ru-RU"/>
        </w:rPr>
        <w:tab/>
        <w:t xml:space="preserve">Настоящее Соглашение составлено в двух </w:t>
      </w:r>
      <w:proofErr w:type="gramStart"/>
      <w:r w:rsidRPr="00BE7DB3">
        <w:rPr>
          <w:b w:val="0"/>
          <w:bCs w:val="0"/>
          <w:sz w:val="28"/>
          <w:szCs w:val="28"/>
          <w:lang w:val="ru-RU"/>
        </w:rPr>
        <w:t>экземплярах</w:t>
      </w:r>
      <w:proofErr w:type="gramEnd"/>
      <w:r w:rsidRPr="00BE7DB3">
        <w:rPr>
          <w:b w:val="0"/>
          <w:bCs w:val="0"/>
          <w:sz w:val="28"/>
          <w:szCs w:val="28"/>
          <w:lang w:val="ru-RU"/>
        </w:rPr>
        <w:t xml:space="preserve"> имеющих равную юридическую силу по одному для каждой из Сторон.</w:t>
      </w:r>
    </w:p>
    <w:p w:rsidR="00BE7DB3" w:rsidRDefault="00BE7DB3" w:rsidP="00BE7DB3">
      <w:pPr>
        <w:tabs>
          <w:tab w:val="left" w:pos="709"/>
        </w:tabs>
        <w:rPr>
          <w:b/>
        </w:rPr>
      </w:pPr>
    </w:p>
    <w:p w:rsidR="00BE7DB3" w:rsidRPr="00F73C49" w:rsidRDefault="00BE7DB3" w:rsidP="00BE7DB3">
      <w:pPr>
        <w:tabs>
          <w:tab w:val="left" w:pos="709"/>
        </w:tabs>
        <w:rPr>
          <w:b/>
        </w:rPr>
      </w:pPr>
      <w:r>
        <w:rPr>
          <w:b/>
        </w:rPr>
        <w:t>9</w:t>
      </w:r>
      <w:r w:rsidRPr="00F73C49">
        <w:rPr>
          <w:b/>
        </w:rPr>
        <w:t xml:space="preserve">. </w:t>
      </w:r>
      <w:r>
        <w:rPr>
          <w:b/>
        </w:rPr>
        <w:tab/>
      </w:r>
      <w:r w:rsidRPr="00F73C49">
        <w:rPr>
          <w:b/>
        </w:rPr>
        <w:t>ЮРИДИЧЕСКИЕ АДРЕСА И РЕКВИЗИТЫ СТОРОН</w:t>
      </w:r>
    </w:p>
    <w:p w:rsidR="00BE7DB3" w:rsidRPr="00F73C49" w:rsidRDefault="00BE7DB3" w:rsidP="00BE7DB3">
      <w:pPr>
        <w:jc w:val="center"/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BE7DB3" w:rsidRPr="00F73C49" w:rsidTr="00FA2090">
        <w:trPr>
          <w:trHeight w:val="226"/>
          <w:jc w:val="center"/>
        </w:trPr>
        <w:tc>
          <w:tcPr>
            <w:tcW w:w="4829" w:type="dxa"/>
            <w:hideMark/>
          </w:tcPr>
          <w:p w:rsidR="00BE7DB3" w:rsidRPr="00F73C49" w:rsidRDefault="00BE7DB3" w:rsidP="00FA209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</w:tc>
        <w:tc>
          <w:tcPr>
            <w:tcW w:w="4543" w:type="dxa"/>
            <w:vAlign w:val="center"/>
            <w:hideMark/>
          </w:tcPr>
          <w:p w:rsidR="00BE7DB3" w:rsidRPr="00F73C49" w:rsidRDefault="00BE7DB3" w:rsidP="00FA209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</w:tr>
      <w:tr w:rsidR="00BE7DB3" w:rsidRPr="00F73C49" w:rsidTr="00FA2090">
        <w:trPr>
          <w:trHeight w:val="1350"/>
          <w:jc w:val="center"/>
        </w:trPr>
        <w:tc>
          <w:tcPr>
            <w:tcW w:w="4829" w:type="dxa"/>
          </w:tcPr>
          <w:p w:rsidR="00BE7DB3" w:rsidRPr="00F73C49" w:rsidRDefault="00BE7DB3" w:rsidP="00FA2090">
            <w:pPr>
              <w:tabs>
                <w:tab w:val="left" w:pos="709"/>
              </w:tabs>
              <w:jc w:val="center"/>
            </w:pPr>
          </w:p>
          <w:p w:rsidR="00BE7DB3" w:rsidRDefault="00BE7DB3" w:rsidP="00FA2090">
            <w:pPr>
              <w:ind w:firstLine="709"/>
              <w:jc w:val="both"/>
            </w:pPr>
            <w:r>
              <w:t>МУП</w:t>
            </w:r>
            <w:r w:rsidRPr="00476733">
              <w:t xml:space="preserve"> «</w:t>
            </w:r>
            <w:r>
              <w:t xml:space="preserve">Центр проектирования, </w:t>
            </w:r>
          </w:p>
          <w:p w:rsidR="00BE7DB3" w:rsidRDefault="00BE7DB3" w:rsidP="00FA2090">
            <w:pPr>
              <w:ind w:firstLine="709"/>
              <w:jc w:val="both"/>
            </w:pPr>
            <w:r>
              <w:t>Градостроительства и</w:t>
            </w:r>
          </w:p>
          <w:p w:rsidR="00BE7DB3" w:rsidRPr="00476733" w:rsidRDefault="00BE7DB3" w:rsidP="00FA2090">
            <w:pPr>
              <w:ind w:firstLine="709"/>
              <w:jc w:val="both"/>
            </w:pPr>
            <w:r>
              <w:t xml:space="preserve">Землеустройства </w:t>
            </w:r>
            <w:proofErr w:type="spellStart"/>
            <w:r>
              <w:t>г.Бендеры</w:t>
            </w:r>
            <w:proofErr w:type="spellEnd"/>
            <w:r>
              <w:t xml:space="preserve">»                                        </w:t>
            </w:r>
          </w:p>
          <w:p w:rsidR="00BE7DB3" w:rsidRPr="00476733" w:rsidRDefault="00BE7DB3" w:rsidP="00FA2090">
            <w:pPr>
              <w:ind w:firstLine="709"/>
              <w:jc w:val="both"/>
            </w:pPr>
            <w:r>
              <w:t>г</w:t>
            </w:r>
            <w:r w:rsidRPr="00476733">
              <w:t>.</w:t>
            </w:r>
            <w:r>
              <w:t xml:space="preserve"> Бендеры</w:t>
            </w:r>
            <w:r w:rsidRPr="00476733">
              <w:t>, ул.</w:t>
            </w:r>
            <w:r>
              <w:t xml:space="preserve"> Гагарина</w:t>
            </w:r>
            <w:r w:rsidRPr="00476733">
              <w:t>, д.</w:t>
            </w:r>
            <w:r>
              <w:t xml:space="preserve"> 28</w:t>
            </w:r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ЗАО «</w:t>
            </w:r>
            <w:r>
              <w:t>Приднестровский Сбербанк»</w:t>
            </w:r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р/с 2211380000000014</w:t>
            </w:r>
            <w:r>
              <w:t xml:space="preserve"> </w:t>
            </w:r>
          </w:p>
          <w:p w:rsidR="00BE7DB3" w:rsidRDefault="00BE7DB3" w:rsidP="00FA2090">
            <w:pPr>
              <w:ind w:firstLine="709"/>
              <w:jc w:val="both"/>
            </w:pPr>
            <w:r w:rsidRPr="00476733">
              <w:t>ф/к 0300006846</w:t>
            </w:r>
          </w:p>
          <w:p w:rsidR="00BE7DB3" w:rsidRPr="00476733" w:rsidRDefault="00BE7DB3" w:rsidP="00FA2090">
            <w:pPr>
              <w:ind w:firstLine="709"/>
              <w:jc w:val="both"/>
            </w:pPr>
            <w:r>
              <w:t xml:space="preserve">к/с </w:t>
            </w:r>
            <w:r w:rsidRPr="00476733">
              <w:t>20210000094</w:t>
            </w:r>
            <w:r>
              <w:t xml:space="preserve"> куб 38</w:t>
            </w:r>
          </w:p>
          <w:p w:rsidR="00BE7DB3" w:rsidRPr="00476733" w:rsidRDefault="00BE7DB3" w:rsidP="00FA2090">
            <w:pPr>
              <w:jc w:val="both"/>
            </w:pPr>
          </w:p>
          <w:p w:rsidR="00BE7DB3" w:rsidRDefault="00BE7DB3" w:rsidP="00FA2090">
            <w:pPr>
              <w:ind w:firstLine="709"/>
              <w:jc w:val="both"/>
            </w:pPr>
            <w:r w:rsidRPr="00476733">
              <w:t>Директор</w:t>
            </w:r>
            <w:r>
              <w:t xml:space="preserve"> </w:t>
            </w:r>
          </w:p>
          <w:p w:rsidR="00BE7DB3" w:rsidRPr="00476733" w:rsidRDefault="00BE7DB3" w:rsidP="00FA2090">
            <w:pPr>
              <w:ind w:firstLine="709"/>
              <w:jc w:val="both"/>
            </w:pPr>
            <w:r>
              <w:t>МУП «</w:t>
            </w:r>
            <w:proofErr w:type="spellStart"/>
            <w:r>
              <w:t>ЦПГиЗ</w:t>
            </w:r>
            <w:proofErr w:type="spellEnd"/>
            <w:r>
              <w:t xml:space="preserve"> г. Бендеры»</w:t>
            </w:r>
            <w:r w:rsidRPr="00476733">
              <w:t>»</w:t>
            </w:r>
          </w:p>
          <w:p w:rsidR="00BE7DB3" w:rsidRPr="00476733" w:rsidRDefault="00BE7DB3" w:rsidP="00FA2090">
            <w:pPr>
              <w:ind w:firstLine="709"/>
              <w:jc w:val="both"/>
            </w:pPr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_____________</w:t>
            </w:r>
            <w:r w:rsidR="00481F7B">
              <w:t xml:space="preserve"> </w:t>
            </w:r>
          </w:p>
          <w:p w:rsidR="00BE7DB3" w:rsidRPr="00F73C49" w:rsidRDefault="00BE7DB3" w:rsidP="00FA2090">
            <w:pPr>
              <w:tabs>
                <w:tab w:val="left" w:pos="709"/>
              </w:tabs>
              <w:jc w:val="center"/>
            </w:pPr>
          </w:p>
          <w:p w:rsidR="00BE7DB3" w:rsidRDefault="00BE7DB3" w:rsidP="00FA2090">
            <w:pPr>
              <w:tabs>
                <w:tab w:val="left" w:pos="709"/>
              </w:tabs>
            </w:pPr>
          </w:p>
          <w:p w:rsidR="00BE7DB3" w:rsidRDefault="00BE7DB3" w:rsidP="00FA2090">
            <w:pPr>
              <w:tabs>
                <w:tab w:val="left" w:pos="709"/>
              </w:tabs>
              <w:ind w:left="753"/>
            </w:pPr>
            <w:r>
              <w:t>«_</w:t>
            </w:r>
            <w:r w:rsidR="00481F7B">
              <w:t>14</w:t>
            </w:r>
            <w:r>
              <w:t>_</w:t>
            </w:r>
            <w:proofErr w:type="gramStart"/>
            <w:r>
              <w:t>_»_</w:t>
            </w:r>
            <w:proofErr w:type="gramEnd"/>
            <w:r>
              <w:t>__</w:t>
            </w:r>
            <w:r w:rsidR="00481F7B">
              <w:t>июня</w:t>
            </w:r>
            <w:r>
              <w:t>_________2024</w:t>
            </w:r>
          </w:p>
          <w:p w:rsidR="00BE7DB3" w:rsidRDefault="00BE7DB3" w:rsidP="00FA2090">
            <w:pPr>
              <w:tabs>
                <w:tab w:val="left" w:pos="709"/>
              </w:tabs>
            </w:pPr>
          </w:p>
          <w:p w:rsidR="00BE7DB3" w:rsidRDefault="00BE7DB3" w:rsidP="00FA2090">
            <w:pPr>
              <w:tabs>
                <w:tab w:val="left" w:pos="709"/>
              </w:tabs>
            </w:pPr>
          </w:p>
          <w:p w:rsidR="00BE7DB3" w:rsidRDefault="00BE7DB3" w:rsidP="00FA2090">
            <w:pPr>
              <w:tabs>
                <w:tab w:val="left" w:pos="709"/>
              </w:tabs>
            </w:pPr>
          </w:p>
          <w:p w:rsidR="00BE7DB3" w:rsidRPr="00476733" w:rsidRDefault="00BE7DB3" w:rsidP="00FA2090">
            <w:pPr>
              <w:tabs>
                <w:tab w:val="left" w:pos="709"/>
              </w:tabs>
              <w:jc w:val="right"/>
            </w:pPr>
          </w:p>
        </w:tc>
        <w:tc>
          <w:tcPr>
            <w:tcW w:w="4543" w:type="dxa"/>
          </w:tcPr>
          <w:p w:rsidR="00BE7DB3" w:rsidRPr="00F73C49" w:rsidRDefault="00BE7DB3" w:rsidP="00FA2090">
            <w:pPr>
              <w:tabs>
                <w:tab w:val="left" w:pos="709"/>
              </w:tabs>
              <w:jc w:val="center"/>
            </w:pPr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ООО «Аргус»</w:t>
            </w:r>
          </w:p>
          <w:p w:rsidR="00BE7DB3" w:rsidRPr="00476733" w:rsidRDefault="00BE7DB3" w:rsidP="00FA2090">
            <w:pPr>
              <w:ind w:firstLine="709"/>
              <w:jc w:val="both"/>
            </w:pPr>
            <w:r>
              <w:t>г</w:t>
            </w:r>
            <w:r w:rsidRPr="00476733">
              <w:t>.</w:t>
            </w:r>
            <w:r>
              <w:t xml:space="preserve"> </w:t>
            </w:r>
            <w:r w:rsidRPr="00476733">
              <w:t xml:space="preserve">Тирасполь, </w:t>
            </w:r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ул. К.</w:t>
            </w:r>
            <w:r>
              <w:t xml:space="preserve"> </w:t>
            </w:r>
            <w:r w:rsidRPr="00476733">
              <w:t>Либкнехта, д. 385, к. 211,210</w:t>
            </w:r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ЗАО «Агропромбанк»,</w:t>
            </w:r>
            <w:r>
              <w:t xml:space="preserve"> </w:t>
            </w:r>
            <w:proofErr w:type="spellStart"/>
            <w:r w:rsidRPr="00476733">
              <w:t>г.Тирасполь</w:t>
            </w:r>
            <w:proofErr w:type="spellEnd"/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р/с 2212160000020219</w:t>
            </w:r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ф/к 0200048437</w:t>
            </w:r>
          </w:p>
          <w:p w:rsidR="00BE7DB3" w:rsidRPr="00476733" w:rsidRDefault="00BE7DB3" w:rsidP="00FA2090">
            <w:pPr>
              <w:ind w:firstLine="709"/>
              <w:jc w:val="both"/>
            </w:pPr>
          </w:p>
          <w:p w:rsidR="00BE7DB3" w:rsidRDefault="00BE7DB3" w:rsidP="00FA2090">
            <w:pPr>
              <w:ind w:firstLine="709"/>
              <w:jc w:val="both"/>
            </w:pPr>
          </w:p>
          <w:p w:rsidR="00BE7DB3" w:rsidRPr="00476733" w:rsidRDefault="00BE7DB3" w:rsidP="00FA2090">
            <w:pPr>
              <w:jc w:val="both"/>
            </w:pPr>
          </w:p>
          <w:p w:rsidR="00BE7DB3" w:rsidRDefault="00BE7DB3" w:rsidP="00FA2090">
            <w:pPr>
              <w:ind w:firstLine="709"/>
              <w:jc w:val="both"/>
            </w:pPr>
            <w:r w:rsidRPr="00476733">
              <w:t xml:space="preserve">Директор </w:t>
            </w:r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ООО «Аргус»</w:t>
            </w:r>
          </w:p>
          <w:p w:rsidR="00BE7DB3" w:rsidRPr="00476733" w:rsidRDefault="00BE7DB3" w:rsidP="00FA2090">
            <w:pPr>
              <w:ind w:firstLine="709"/>
              <w:jc w:val="both"/>
            </w:pPr>
          </w:p>
          <w:p w:rsidR="00BE7DB3" w:rsidRPr="00476733" w:rsidRDefault="00BE7DB3" w:rsidP="00FA2090">
            <w:pPr>
              <w:ind w:firstLine="709"/>
              <w:jc w:val="both"/>
            </w:pPr>
            <w:r w:rsidRPr="00476733">
              <w:t>_____________</w:t>
            </w:r>
            <w:r>
              <w:t xml:space="preserve"> </w:t>
            </w:r>
            <w:bookmarkStart w:id="0" w:name="_GoBack"/>
            <w:bookmarkEnd w:id="0"/>
          </w:p>
          <w:p w:rsidR="00BE7DB3" w:rsidRPr="00F73C49" w:rsidRDefault="00BE7DB3" w:rsidP="00FA2090">
            <w:pPr>
              <w:tabs>
                <w:tab w:val="left" w:pos="709"/>
              </w:tabs>
              <w:jc w:val="center"/>
            </w:pPr>
          </w:p>
          <w:p w:rsidR="00BE7DB3" w:rsidRDefault="00BE7DB3" w:rsidP="00FA2090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E7DB3" w:rsidRDefault="00BE7DB3" w:rsidP="00FA2090">
            <w:pPr>
              <w:tabs>
                <w:tab w:val="left" w:pos="709"/>
              </w:tabs>
              <w:ind w:left="742"/>
            </w:pPr>
            <w:r>
              <w:t>«_</w:t>
            </w:r>
            <w:r w:rsidR="00481F7B">
              <w:t>14</w:t>
            </w:r>
            <w:r>
              <w:t>_</w:t>
            </w:r>
            <w:proofErr w:type="gramStart"/>
            <w:r>
              <w:t>_»_</w:t>
            </w:r>
            <w:proofErr w:type="gramEnd"/>
            <w:r w:rsidR="00481F7B">
              <w:t>июня</w:t>
            </w:r>
            <w:r>
              <w:t>___________2024</w:t>
            </w:r>
          </w:p>
          <w:p w:rsidR="00BE7DB3" w:rsidRPr="00F73C49" w:rsidRDefault="00BE7DB3" w:rsidP="00FA2090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BE7DB3" w:rsidRPr="00F73C49" w:rsidRDefault="00BE7DB3" w:rsidP="00FA2090">
            <w:pPr>
              <w:tabs>
                <w:tab w:val="left" w:pos="709"/>
              </w:tabs>
              <w:jc w:val="center"/>
            </w:pPr>
          </w:p>
        </w:tc>
      </w:tr>
    </w:tbl>
    <w:p w:rsidR="00371DB7" w:rsidRDefault="00371DB7" w:rsidP="00BE7DB3"/>
    <w:sectPr w:rsidR="00371DB7" w:rsidSect="00BE7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A1" w:rsidRDefault="00D74CA1" w:rsidP="00BE7DB3">
      <w:r>
        <w:separator/>
      </w:r>
    </w:p>
  </w:endnote>
  <w:endnote w:type="continuationSeparator" w:id="0">
    <w:p w:rsidR="00D74CA1" w:rsidRDefault="00D74CA1" w:rsidP="00BE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68" w:rsidRDefault="00D74CA1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029997"/>
      <w:docPartObj>
        <w:docPartGallery w:val="Page Numbers (Bottom of Page)"/>
        <w:docPartUnique/>
      </w:docPartObj>
    </w:sdtPr>
    <w:sdtEndPr/>
    <w:sdtContent>
      <w:p w:rsidR="00BE7DB3" w:rsidRDefault="00BE7DB3">
        <w:pPr>
          <w:pStyle w:val="a3"/>
          <w:jc w:val="right"/>
        </w:pPr>
        <w:r w:rsidRPr="00BE7DB3">
          <w:rPr>
            <w:rFonts w:ascii="Times New Roman" w:hAnsi="Times New Roman"/>
            <w:sz w:val="28"/>
            <w:szCs w:val="28"/>
          </w:rPr>
          <w:fldChar w:fldCharType="begin"/>
        </w:r>
        <w:r w:rsidRPr="00BE7DB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E7DB3">
          <w:rPr>
            <w:rFonts w:ascii="Times New Roman" w:hAnsi="Times New Roman"/>
            <w:sz w:val="28"/>
            <w:szCs w:val="28"/>
          </w:rPr>
          <w:fldChar w:fldCharType="separate"/>
        </w:r>
        <w:r w:rsidR="00481F7B">
          <w:rPr>
            <w:rFonts w:ascii="Times New Roman" w:hAnsi="Times New Roman"/>
            <w:noProof/>
            <w:sz w:val="28"/>
            <w:szCs w:val="28"/>
          </w:rPr>
          <w:t>1</w:t>
        </w:r>
        <w:r w:rsidRPr="00BE7DB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A4168" w:rsidRDefault="00D74CA1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68" w:rsidRDefault="00D74CA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A1" w:rsidRDefault="00D74CA1" w:rsidP="00BE7DB3">
      <w:r>
        <w:separator/>
      </w:r>
    </w:p>
  </w:footnote>
  <w:footnote w:type="continuationSeparator" w:id="0">
    <w:p w:rsidR="00D74CA1" w:rsidRDefault="00D74CA1" w:rsidP="00BE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68" w:rsidRPr="000965D2" w:rsidRDefault="00C76C8D">
    <w:pPr>
      <w:tabs>
        <w:tab w:val="center" w:pos="2874"/>
        <w:tab w:val="center" w:pos="5188"/>
      </w:tabs>
      <w:spacing w:line="259" w:lineRule="auto"/>
      <w:rPr>
        <w:lang w:val="en-US"/>
      </w:rPr>
    </w:pPr>
    <w:r w:rsidRPr="000965D2">
      <w:rPr>
        <w:rFonts w:ascii="Arial" w:eastAsia="Arial" w:hAnsi="Arial" w:cs="Arial"/>
        <w:color w:val="001F5F"/>
        <w:lang w:val="en-US"/>
      </w:rPr>
      <w:tab/>
    </w:r>
    <w:r w:rsidRPr="000965D2">
      <w:rPr>
        <w:rFonts w:ascii="Arial" w:eastAsia="Arial" w:hAnsi="Arial" w:cs="Arial"/>
        <w:b/>
        <w:color w:val="001F5F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68" w:rsidRPr="000965D2" w:rsidRDefault="00D74CA1">
    <w:pPr>
      <w:tabs>
        <w:tab w:val="center" w:pos="2874"/>
        <w:tab w:val="center" w:pos="5188"/>
      </w:tabs>
      <w:spacing w:line="259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68" w:rsidRPr="000965D2" w:rsidRDefault="00C76C8D">
    <w:pPr>
      <w:tabs>
        <w:tab w:val="center" w:pos="2874"/>
        <w:tab w:val="center" w:pos="5193"/>
      </w:tabs>
      <w:spacing w:line="259" w:lineRule="auto"/>
      <w:rPr>
        <w:lang w:val="en-US"/>
      </w:rPr>
    </w:pPr>
    <w:r w:rsidRPr="000965D2">
      <w:rPr>
        <w:rFonts w:ascii="Arial" w:eastAsia="Arial" w:hAnsi="Arial" w:cs="Arial"/>
        <w:color w:val="001F5F"/>
        <w:lang w:val="en-US"/>
      </w:rPr>
      <w:tab/>
    </w:r>
    <w:r w:rsidRPr="000965D2">
      <w:rPr>
        <w:rFonts w:ascii="Arial" w:eastAsia="Arial" w:hAnsi="Arial" w:cs="Arial"/>
        <w:b/>
        <w:color w:val="001F5F"/>
        <w:lang w:val="en-US"/>
      </w:rPr>
      <w:t xml:space="preserve"> </w:t>
    </w:r>
  </w:p>
  <w:p w:rsidR="00CA4168" w:rsidRPr="000965D2" w:rsidRDefault="00C76C8D">
    <w:pPr>
      <w:spacing w:line="259" w:lineRule="auto"/>
      <w:rPr>
        <w:lang w:val="en-US"/>
      </w:rPr>
    </w:pPr>
    <w:r w:rsidRPr="000965D2">
      <w:rPr>
        <w:rFonts w:ascii="Arial" w:eastAsia="Arial" w:hAnsi="Arial" w:cs="Arial"/>
        <w:lang w:val="en-US"/>
      </w:rPr>
      <w:t xml:space="preserve"> </w:t>
    </w:r>
  </w:p>
  <w:p w:rsidR="00CA4168" w:rsidRPr="000965D2" w:rsidRDefault="00C76C8D">
    <w:pPr>
      <w:spacing w:line="259" w:lineRule="auto"/>
      <w:rPr>
        <w:lang w:val="en-US"/>
      </w:rPr>
    </w:pPr>
    <w:r w:rsidRPr="000965D2">
      <w:rPr>
        <w:rFonts w:ascii="Arial" w:eastAsia="Arial" w:hAnsi="Arial" w:cs="Arial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3"/>
    <w:rsid w:val="00371DB7"/>
    <w:rsid w:val="00481F7B"/>
    <w:rsid w:val="005F7C61"/>
    <w:rsid w:val="00783780"/>
    <w:rsid w:val="007874D0"/>
    <w:rsid w:val="00BE7DB3"/>
    <w:rsid w:val="00C76C8D"/>
    <w:rsid w:val="00CD3583"/>
    <w:rsid w:val="00D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D3FD"/>
  <w15:chartTrackingRefBased/>
  <w15:docId w15:val="{13B48019-A72D-42F5-940D-692335C1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E7DB3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DB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Body Text 3"/>
    <w:basedOn w:val="a"/>
    <w:link w:val="30"/>
    <w:rsid w:val="00BE7D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7D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BE7DB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BE7DB3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7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7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4</cp:revision>
  <cp:lastPrinted>2024-06-13T06:10:00Z</cp:lastPrinted>
  <dcterms:created xsi:type="dcterms:W3CDTF">2024-06-17T10:59:00Z</dcterms:created>
  <dcterms:modified xsi:type="dcterms:W3CDTF">2024-06-17T11:01:00Z</dcterms:modified>
</cp:coreProperties>
</file>